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67" w:rsidRPr="008C0F29" w:rsidRDefault="004F7D67" w:rsidP="00837F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Центр дитячої та юнацької творчості </w:t>
      </w:r>
      <w:r w:rsidRPr="008C0F29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Світловодської міської ради Кіровоградської області</w:t>
      </w: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Pr="0065788D" w:rsidRDefault="004F7D67" w:rsidP="008C0F29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5788D">
        <w:rPr>
          <w:rFonts w:ascii="Times New Roman" w:hAnsi="Times New Roman" w:cs="Times New Roman"/>
          <w:sz w:val="32"/>
          <w:szCs w:val="32"/>
          <w:lang w:val="uk-UA"/>
        </w:rPr>
        <w:t>Конспект виховного заходу</w:t>
      </w:r>
      <w:r w:rsidR="0065788D">
        <w:rPr>
          <w:rFonts w:ascii="Times New Roman" w:hAnsi="Times New Roman" w:cs="Times New Roman"/>
          <w:sz w:val="32"/>
          <w:szCs w:val="32"/>
          <w:lang w:val="uk-UA"/>
        </w:rPr>
        <w:t>,</w:t>
      </w:r>
      <w:r w:rsidRPr="0065788D">
        <w:rPr>
          <w:rFonts w:ascii="Times New Roman" w:hAnsi="Times New Roman" w:cs="Times New Roman"/>
          <w:sz w:val="32"/>
          <w:szCs w:val="32"/>
          <w:lang w:val="uk-UA"/>
        </w:rPr>
        <w:t xml:space="preserve"> проведено</w:t>
      </w:r>
      <w:r w:rsidR="008C0F29" w:rsidRPr="0065788D">
        <w:rPr>
          <w:rFonts w:ascii="Times New Roman" w:hAnsi="Times New Roman" w:cs="Times New Roman"/>
          <w:sz w:val="32"/>
          <w:szCs w:val="32"/>
          <w:lang w:val="uk-UA"/>
        </w:rPr>
        <w:t>го в гуртку</w:t>
      </w:r>
      <w:r w:rsidR="008C0F29" w:rsidRPr="0065788D">
        <w:rPr>
          <w:rFonts w:ascii="Times New Roman" w:hAnsi="Times New Roman" w:cs="Times New Roman"/>
          <w:sz w:val="32"/>
          <w:szCs w:val="32"/>
        </w:rPr>
        <w:t xml:space="preserve"> </w:t>
      </w:r>
      <w:r w:rsidR="0065788D">
        <w:rPr>
          <w:rFonts w:ascii="Times New Roman" w:hAnsi="Times New Roman" w:cs="Times New Roman"/>
          <w:sz w:val="32"/>
          <w:szCs w:val="32"/>
          <w:lang w:val="uk-UA"/>
        </w:rPr>
        <w:t>«Образотворче мистецтво»</w:t>
      </w:r>
      <w:r w:rsidRPr="0065788D">
        <w:rPr>
          <w:rFonts w:ascii="Times New Roman" w:hAnsi="Times New Roman" w:cs="Times New Roman"/>
          <w:sz w:val="32"/>
          <w:szCs w:val="32"/>
          <w:lang w:val="uk-UA"/>
        </w:rPr>
        <w:t xml:space="preserve"> на тему : </w:t>
      </w:r>
      <w:r w:rsidRPr="0065788D">
        <w:rPr>
          <w:rFonts w:ascii="Times New Roman" w:hAnsi="Times New Roman" w:cs="Times New Roman"/>
          <w:sz w:val="32"/>
          <w:szCs w:val="32"/>
          <w:lang w:val="uk-UA"/>
        </w:rPr>
        <w:br/>
        <w:t>«До країни здоров</w:t>
      </w:r>
      <w:r w:rsidR="008C0F29" w:rsidRPr="0065788D">
        <w:rPr>
          <w:rFonts w:ascii="Times New Roman" w:hAnsi="Times New Roman" w:cs="Times New Roman"/>
          <w:sz w:val="32"/>
          <w:szCs w:val="32"/>
        </w:rPr>
        <w:t>’</w:t>
      </w:r>
      <w:r w:rsidRPr="0065788D">
        <w:rPr>
          <w:rFonts w:ascii="Times New Roman" w:hAnsi="Times New Roman" w:cs="Times New Roman"/>
          <w:sz w:val="32"/>
          <w:szCs w:val="32"/>
          <w:lang w:val="uk-UA"/>
        </w:rPr>
        <w:t>я»</w:t>
      </w: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Default="004F7D67" w:rsidP="0065788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5788D" w:rsidRDefault="004F7D67" w:rsidP="0065788D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65788D" w:rsidRDefault="0065788D" w:rsidP="0065788D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5788D" w:rsidRDefault="0065788D" w:rsidP="0065788D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5788D" w:rsidRDefault="008C0F29" w:rsidP="0065788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788D">
        <w:rPr>
          <w:rFonts w:ascii="Times New Roman" w:hAnsi="Times New Roman" w:cs="Times New Roman"/>
          <w:b/>
          <w:sz w:val="28"/>
          <w:szCs w:val="28"/>
          <w:lang w:val="uk-UA"/>
        </w:rPr>
        <w:t>Підготув</w:t>
      </w:r>
      <w:r w:rsidR="0065788D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65788D">
        <w:rPr>
          <w:rFonts w:ascii="Times New Roman" w:hAnsi="Times New Roman" w:cs="Times New Roman"/>
          <w:b/>
          <w:sz w:val="28"/>
          <w:szCs w:val="28"/>
          <w:lang w:val="uk-UA"/>
        </w:rPr>
        <w:t>ла:</w:t>
      </w:r>
    </w:p>
    <w:p w:rsidR="004F7D67" w:rsidRDefault="0065788D" w:rsidP="0065788D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</w:t>
      </w:r>
      <w:r w:rsidR="004F7D67" w:rsidRPr="0065788D">
        <w:rPr>
          <w:rFonts w:ascii="Times New Roman" w:hAnsi="Times New Roman" w:cs="Times New Roman"/>
          <w:b/>
          <w:sz w:val="28"/>
          <w:szCs w:val="28"/>
          <w:lang w:val="uk-UA"/>
        </w:rPr>
        <w:t>ерівник гуртка</w:t>
      </w:r>
      <w:r w:rsidR="004F7D67" w:rsidRPr="0065788D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                                                              </w:t>
      </w:r>
      <w:r w:rsidR="008C0F29" w:rsidRPr="006578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«Образотворче мистецтво</w:t>
      </w:r>
      <w:r w:rsidR="004F7D67" w:rsidRPr="0065788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4F7D67" w:rsidRPr="0065788D">
        <w:rPr>
          <w:rFonts w:ascii="Times New Roman" w:hAnsi="Times New Roman" w:cs="Times New Roman"/>
          <w:b/>
          <w:sz w:val="28"/>
          <w:szCs w:val="28"/>
          <w:lang w:val="uk-UA"/>
        </w:rPr>
        <w:br/>
        <w:t>Батура</w:t>
      </w:r>
      <w:r w:rsidR="008C0F29" w:rsidRPr="006578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7D67" w:rsidRPr="0065788D">
        <w:rPr>
          <w:rFonts w:ascii="Times New Roman" w:hAnsi="Times New Roman" w:cs="Times New Roman"/>
          <w:b/>
          <w:sz w:val="28"/>
          <w:szCs w:val="28"/>
          <w:lang w:val="uk-UA"/>
        </w:rPr>
        <w:t>Альона Анатоліївна</w:t>
      </w:r>
      <w:r w:rsidR="004F7D67">
        <w:rPr>
          <w:rFonts w:ascii="Times New Roman" w:hAnsi="Times New Roman" w:cs="Times New Roman"/>
          <w:sz w:val="28"/>
          <w:szCs w:val="28"/>
          <w:lang w:val="uk-UA"/>
        </w:rPr>
        <w:br/>
      </w:r>
      <w:r w:rsidR="004F7D67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7D67" w:rsidRDefault="004F7D67" w:rsidP="004F7D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788D" w:rsidRDefault="0065788D" w:rsidP="00657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788D" w:rsidRDefault="0065788D" w:rsidP="00657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0F29" w:rsidRPr="008C0F29" w:rsidRDefault="008C0F29" w:rsidP="00657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0F29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4F7D67" w:rsidRPr="008C0F2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31C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7D67" w:rsidRPr="008C0F29">
        <w:rPr>
          <w:rFonts w:ascii="Times New Roman" w:hAnsi="Times New Roman" w:cs="Times New Roman"/>
          <w:b/>
          <w:sz w:val="28"/>
          <w:szCs w:val="28"/>
          <w:lang w:val="uk-UA"/>
        </w:rPr>
        <w:t>Світловодськ</w:t>
      </w:r>
    </w:p>
    <w:p w:rsidR="003736C4" w:rsidRPr="004F7D67" w:rsidRDefault="004F7D67" w:rsidP="0065788D">
      <w:pPr>
        <w:spacing w:after="0" w:line="240" w:lineRule="auto"/>
        <w:jc w:val="center"/>
        <w:rPr>
          <w:rStyle w:val="a3"/>
          <w:b w:val="0"/>
          <w:bCs w:val="0"/>
          <w:sz w:val="36"/>
          <w:szCs w:val="36"/>
          <w:lang w:val="uk-UA"/>
        </w:rPr>
      </w:pPr>
      <w:r w:rsidRPr="008C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2017</w:t>
      </w:r>
      <w:r w:rsidR="0065788D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  <w:r w:rsidRPr="008C0F29">
        <w:rPr>
          <w:b/>
          <w:sz w:val="28"/>
          <w:szCs w:val="28"/>
          <w:lang w:val="uk-UA"/>
        </w:rPr>
        <w:br/>
      </w:r>
      <w:r>
        <w:rPr>
          <w:sz w:val="36"/>
          <w:szCs w:val="36"/>
          <w:lang w:val="uk-UA"/>
        </w:rPr>
        <w:br/>
      </w:r>
    </w:p>
    <w:p w:rsidR="008C0F29" w:rsidRDefault="008C0F29" w:rsidP="0065788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5788D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Pr="0065788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736C4" w:rsidRPr="008C0F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31C79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831C79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="00831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C79">
        <w:rPr>
          <w:rFonts w:ascii="Times New Roman" w:hAnsi="Times New Roman" w:cs="Times New Roman"/>
          <w:sz w:val="28"/>
          <w:szCs w:val="28"/>
        </w:rPr>
        <w:t>здоров</w:t>
      </w:r>
      <w:r w:rsidR="00831C79" w:rsidRPr="0065788D">
        <w:rPr>
          <w:rFonts w:ascii="Times New Roman" w:hAnsi="Times New Roman" w:cs="Times New Roman"/>
          <w:sz w:val="28"/>
          <w:szCs w:val="28"/>
        </w:rPr>
        <w:t>’</w:t>
      </w:r>
      <w:r w:rsidR="003736C4" w:rsidRPr="008C0F29"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bookmarkStart w:id="0" w:name="_GoBack"/>
      <w:bookmarkEnd w:id="0"/>
    </w:p>
    <w:p w:rsidR="003736C4" w:rsidRPr="008C0F29" w:rsidRDefault="008C0F29" w:rsidP="008C0F2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3736C4" w:rsidRPr="008C0F29">
        <w:rPr>
          <w:rFonts w:ascii="Times New Roman" w:hAnsi="Times New Roman" w:cs="Times New Roman"/>
          <w:b/>
          <w:sz w:val="28"/>
          <w:szCs w:val="28"/>
        </w:rPr>
        <w:t>:</w:t>
      </w:r>
      <w:r w:rsidR="003736C4" w:rsidRPr="008C0F2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продукти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що є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корисними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зубів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і про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спричиняють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6C4" w:rsidRPr="008C0F29">
        <w:rPr>
          <w:rFonts w:ascii="Times New Roman" w:hAnsi="Times New Roman" w:cs="Times New Roman"/>
          <w:sz w:val="28"/>
          <w:szCs w:val="28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; про те,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і як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доглядати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за зубами.</w:t>
      </w:r>
    </w:p>
    <w:p w:rsidR="003736C4" w:rsidRPr="008C0F29" w:rsidRDefault="008C0F29" w:rsidP="008C0F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="003736C4" w:rsidRPr="008C0F29">
        <w:rPr>
          <w:rFonts w:ascii="Times New Roman" w:hAnsi="Times New Roman" w:cs="Times New Roman"/>
          <w:b/>
          <w:sz w:val="28"/>
          <w:szCs w:val="28"/>
        </w:rPr>
        <w:t>:</w:t>
      </w:r>
      <w:r w:rsidR="003736C4" w:rsidRPr="008C0F29">
        <w:rPr>
          <w:rFonts w:ascii="Times New Roman" w:hAnsi="Times New Roman" w:cs="Times New Roman"/>
          <w:sz w:val="28"/>
          <w:szCs w:val="28"/>
        </w:rPr>
        <w:t> картинки (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яблуко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морква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лимон,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огірки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цукерки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тістечка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морозиво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варення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>); іграшка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киця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C0F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Прийшла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кицька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болять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4F7D67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b/>
          <w:sz w:val="28"/>
          <w:szCs w:val="28"/>
        </w:rPr>
        <w:t>Керівник</w:t>
      </w:r>
      <w:r w:rsidR="008C0F2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736C4" w:rsidRPr="008C0F2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Зараз я вам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розповім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історію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кицю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хворі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зубки.</w:t>
      </w:r>
      <w:proofErr w:type="gramEnd"/>
    </w:p>
    <w:p w:rsidR="003736C4" w:rsidRPr="008C0F29" w:rsidRDefault="003736C4" w:rsidP="008C0F2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Киценька-ласунка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мишок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не ловила,</w:t>
      </w:r>
      <w:r w:rsidRPr="008C0F2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Солодощі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0F2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0F29">
        <w:rPr>
          <w:rFonts w:ascii="Times New Roman" w:hAnsi="Times New Roman" w:cs="Times New Roman"/>
          <w:sz w:val="28"/>
          <w:szCs w:val="28"/>
        </w:rPr>
        <w:t>ізні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цукерки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їла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І тому в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тієї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киці-ласолюбки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Якось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заболіли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зразу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геть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зубки.</w:t>
      </w:r>
      <w:r w:rsidRPr="008C0F2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Бідна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киця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мучилась, плакала, не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їла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,</w:t>
      </w:r>
      <w:r w:rsidRPr="008C0F29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Pr="008C0F29">
        <w:rPr>
          <w:rFonts w:ascii="Times New Roman" w:hAnsi="Times New Roman" w:cs="Times New Roman"/>
          <w:sz w:val="28"/>
          <w:szCs w:val="28"/>
        </w:rPr>
        <w:t>Зуби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C0F29">
        <w:rPr>
          <w:rFonts w:ascii="Times New Roman" w:hAnsi="Times New Roman" w:cs="Times New Roman"/>
          <w:sz w:val="28"/>
          <w:szCs w:val="28"/>
        </w:rPr>
        <w:t>ікувати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хотіла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Й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шкодувати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стала, що</w:t>
      </w:r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цукерки</w:t>
      </w:r>
      <w:proofErr w:type="spellEnd"/>
      <w:r w:rsidR="00837F60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їла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…</w:t>
      </w:r>
    </w:p>
    <w:p w:rsidR="003736C4" w:rsidRPr="008C0F29" w:rsidRDefault="004F7D67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b/>
          <w:sz w:val="28"/>
          <w:szCs w:val="28"/>
        </w:rPr>
        <w:t>Керівник</w:t>
      </w:r>
      <w:r w:rsidR="008C0F2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736C4" w:rsidRPr="008C0F29">
        <w:rPr>
          <w:rFonts w:ascii="Times New Roman" w:hAnsi="Times New Roman" w:cs="Times New Roman"/>
          <w:sz w:val="28"/>
          <w:szCs w:val="28"/>
        </w:rPr>
        <w:t xml:space="preserve"> Діти, а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916557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зубки у вас </w:t>
      </w:r>
      <w:proofErr w:type="spellStart"/>
      <w:proofErr w:type="gramStart"/>
      <w:r w:rsidR="003736C4" w:rsidRPr="008C0F29">
        <w:rPr>
          <w:rFonts w:ascii="Times New Roman" w:hAnsi="Times New Roman" w:cs="Times New Roman"/>
          <w:sz w:val="28"/>
          <w:szCs w:val="28"/>
        </w:rPr>
        <w:t>здоров</w:t>
      </w:r>
      <w:proofErr w:type="gramEnd"/>
      <w:r w:rsidR="003736C4" w:rsidRPr="008C0F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когось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зубки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випали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>? А ви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знаєте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>, що</w:t>
      </w:r>
      <w:r w:rsidR="00916557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зубки не </w:t>
      </w:r>
      <w:proofErr w:type="spellStart"/>
      <w:proofErr w:type="gramStart"/>
      <w:r w:rsidR="003736C4" w:rsidRPr="008C0F29">
        <w:rPr>
          <w:rFonts w:ascii="Times New Roman" w:hAnsi="Times New Roman" w:cs="Times New Roman"/>
          <w:sz w:val="28"/>
          <w:szCs w:val="28"/>
        </w:rPr>
        <w:t>прост</w:t>
      </w:r>
      <w:proofErr w:type="gramEnd"/>
      <w:r w:rsidR="003736C4" w:rsidRPr="008C0F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="003736C4" w:rsidRPr="008C0F29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="00916557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називаються</w:t>
      </w:r>
      <w:proofErr w:type="spellEnd"/>
      <w:r w:rsidR="00916557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молочними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зубки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у маленьких дітей. Коли діти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стають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дорослими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молочні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зуби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замінюються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як у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736C4" w:rsidRPr="008C0F29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називаються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постійними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зубів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— і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молочних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постійних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— є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друзі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і вороги.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Друзі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— це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фрукти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овочі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Подивіться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на картинки, що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6C4" w:rsidRPr="008C0F29">
        <w:rPr>
          <w:rFonts w:ascii="Times New Roman" w:hAnsi="Times New Roman" w:cs="Times New Roman"/>
          <w:sz w:val="28"/>
          <w:szCs w:val="28"/>
        </w:rPr>
        <w:t xml:space="preserve">ви тут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бачите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Яблуко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морква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капуста, лимон,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огірки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Овочі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фрукти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багаті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36C4" w:rsidRPr="008C0F2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вітаміни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6C4" w:rsidRPr="008C0F29">
        <w:rPr>
          <w:rFonts w:ascii="Times New Roman" w:hAnsi="Times New Roman" w:cs="Times New Roman"/>
          <w:sz w:val="28"/>
          <w:szCs w:val="28"/>
        </w:rPr>
        <w:t>допомагають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здоровими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сильними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>, ні</w:t>
      </w:r>
      <w:proofErr w:type="gramStart"/>
      <w:r w:rsidR="003736C4" w:rsidRPr="008C0F29">
        <w:rPr>
          <w:rFonts w:ascii="Times New Roman" w:hAnsi="Times New Roman" w:cs="Times New Roman"/>
          <w:sz w:val="28"/>
          <w:szCs w:val="28"/>
        </w:rPr>
        <w:t>коли</w:t>
      </w:r>
      <w:proofErr w:type="gram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хворіти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31C7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подивіться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картинки. Що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0F29">
        <w:rPr>
          <w:rFonts w:ascii="Times New Roman" w:hAnsi="Times New Roman" w:cs="Times New Roman"/>
          <w:sz w:val="28"/>
          <w:szCs w:val="28"/>
        </w:rPr>
        <w:t xml:space="preserve">ви тут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бачите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Морозиво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варення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цукерки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тістечка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.) Ви любите їх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їсти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вам зразу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цукерок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тістечок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Знаєте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0F29">
        <w:rPr>
          <w:rFonts w:ascii="Times New Roman" w:hAnsi="Times New Roman" w:cs="Times New Roman"/>
          <w:sz w:val="28"/>
          <w:szCs w:val="28"/>
        </w:rPr>
        <w:t xml:space="preserve">це вороги 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наших</w:t>
      </w:r>
      <w:proofErr w:type="gram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зубів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вони і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роблять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хворими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У тих,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їсть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солодощів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на зубах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lastRenderedPageBreak/>
        <w:t>з’являються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чорні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цяточки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це старший ворог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зубів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карієс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На тому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з’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являється</w:t>
      </w:r>
      <w:proofErr w:type="spellEnd"/>
      <w:proofErr w:type="gram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карієс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поступово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дірочка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і зуб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боліти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Ви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хочете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щоб у вас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боліли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зубки? Якщо ж не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хочете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їжте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солодощів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цукерок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тортів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морозива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тістечок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C0F2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Зайченятка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, глянуть любо: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Об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морквинки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чистять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,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І у них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:</w:t>
      </w:r>
      <w:r w:rsidRPr="008C0F2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Гостр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8C0F29">
        <w:rPr>
          <w:rFonts w:ascii="Times New Roman" w:hAnsi="Times New Roman" w:cs="Times New Roman"/>
          <w:sz w:val="28"/>
          <w:szCs w:val="28"/>
        </w:rPr>
        <w:t>гострі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білі-білі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C0F2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0F29">
        <w:rPr>
          <w:rFonts w:ascii="Times New Roman" w:hAnsi="Times New Roman" w:cs="Times New Roman"/>
          <w:i/>
          <w:sz w:val="28"/>
          <w:szCs w:val="28"/>
        </w:rPr>
        <w:t>Фізкультхвилинка</w:t>
      </w:r>
    </w:p>
    <w:p w:rsidR="003736C4" w:rsidRPr="008C0F29" w:rsidRDefault="003736C4" w:rsidP="008C0F2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F29">
        <w:rPr>
          <w:rFonts w:ascii="Times New Roman" w:hAnsi="Times New Roman" w:cs="Times New Roman"/>
          <w:b/>
          <w:sz w:val="28"/>
          <w:szCs w:val="28"/>
        </w:rPr>
        <w:t xml:space="preserve">Гра з </w:t>
      </w:r>
      <w:proofErr w:type="spellStart"/>
      <w:r w:rsidRPr="008C0F29">
        <w:rPr>
          <w:rFonts w:ascii="Times New Roman" w:hAnsi="Times New Roman" w:cs="Times New Roman"/>
          <w:b/>
          <w:sz w:val="28"/>
          <w:szCs w:val="28"/>
        </w:rPr>
        <w:t>м’ячем</w:t>
      </w:r>
      <w:proofErr w:type="spellEnd"/>
      <w:r w:rsidRPr="008C0F29">
        <w:rPr>
          <w:rFonts w:ascii="Times New Roman" w:hAnsi="Times New Roman" w:cs="Times New Roman"/>
          <w:b/>
          <w:sz w:val="28"/>
          <w:szCs w:val="28"/>
        </w:rPr>
        <w:t xml:space="preserve"> «Що</w:t>
      </w:r>
      <w:r w:rsidR="008C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C0F29">
        <w:rPr>
          <w:rFonts w:ascii="Times New Roman" w:hAnsi="Times New Roman" w:cs="Times New Roman"/>
          <w:b/>
          <w:sz w:val="28"/>
          <w:szCs w:val="28"/>
        </w:rPr>
        <w:t>корисне</w:t>
      </w:r>
      <w:r w:rsidR="008C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8C0F29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="008C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b/>
          <w:sz w:val="28"/>
          <w:szCs w:val="28"/>
        </w:rPr>
        <w:t>зубів</w:t>
      </w:r>
      <w:proofErr w:type="spellEnd"/>
      <w:r w:rsidRPr="008C0F29">
        <w:rPr>
          <w:rFonts w:ascii="Times New Roman" w:hAnsi="Times New Roman" w:cs="Times New Roman"/>
          <w:b/>
          <w:sz w:val="28"/>
          <w:szCs w:val="28"/>
        </w:rPr>
        <w:t>»</w:t>
      </w:r>
    </w:p>
    <w:p w:rsidR="003736C4" w:rsidRPr="008C0F29" w:rsidRDefault="008C0F29" w:rsidP="00831C7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називає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продукти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ловить </w:t>
      </w:r>
      <w:proofErr w:type="spellStart"/>
      <w:proofErr w:type="gramStart"/>
      <w:r w:rsidR="003736C4" w:rsidRPr="008C0F29">
        <w:rPr>
          <w:rFonts w:ascii="Times New Roman" w:hAnsi="Times New Roman" w:cs="Times New Roman"/>
          <w:sz w:val="28"/>
          <w:szCs w:val="28"/>
        </w:rPr>
        <w:t>м’яч</w:t>
      </w:r>
      <w:proofErr w:type="spellEnd"/>
      <w:proofErr w:type="gram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і говорить корисне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6C4" w:rsidRPr="008C0F29">
        <w:rPr>
          <w:rFonts w:ascii="Times New Roman" w:hAnsi="Times New Roman" w:cs="Times New Roman"/>
          <w:sz w:val="28"/>
          <w:szCs w:val="28"/>
        </w:rPr>
        <w:t xml:space="preserve">це для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зубів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6C4" w:rsidRPr="008C0F29">
        <w:rPr>
          <w:rFonts w:ascii="Times New Roman" w:hAnsi="Times New Roman" w:cs="Times New Roman"/>
          <w:sz w:val="28"/>
          <w:szCs w:val="28"/>
        </w:rPr>
        <w:t>ні.</w:t>
      </w:r>
    </w:p>
    <w:p w:rsidR="003736C4" w:rsidRPr="008C0F29" w:rsidRDefault="004F7D67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b/>
          <w:sz w:val="28"/>
          <w:szCs w:val="28"/>
        </w:rPr>
        <w:t>Керівник</w:t>
      </w:r>
      <w:r w:rsidR="008C0F29" w:rsidRPr="008C0F2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736C4" w:rsidRPr="008C0F29">
        <w:rPr>
          <w:rFonts w:ascii="Times New Roman" w:hAnsi="Times New Roman" w:cs="Times New Roman"/>
          <w:sz w:val="28"/>
          <w:szCs w:val="28"/>
        </w:rPr>
        <w:t> А ви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вмієте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правильно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чистити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зуби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Розкажіть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>, як ви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6C4" w:rsidRPr="008C0F29">
        <w:rPr>
          <w:rFonts w:ascii="Times New Roman" w:hAnsi="Times New Roman" w:cs="Times New Roman"/>
          <w:sz w:val="28"/>
          <w:szCs w:val="28"/>
        </w:rPr>
        <w:t>це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F29">
        <w:rPr>
          <w:rFonts w:ascii="Times New Roman" w:hAnsi="Times New Roman" w:cs="Times New Roman"/>
          <w:sz w:val="28"/>
          <w:szCs w:val="28"/>
        </w:rPr>
        <w:t>робит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736C4"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31C7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</w:rPr>
        <w:t xml:space="preserve">Ось у мене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гребінець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, це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ніби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8C0F29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8C0F2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ними я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поклала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вату — це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залишки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їжі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Тетянко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візьми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зубну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щіточку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і проведи нею 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зубчиках</w:t>
      </w:r>
      <w:proofErr w:type="gram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гребінця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вперед-назад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разів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Бачите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вата як </w:t>
      </w:r>
      <w:r w:rsidR="008C0F29">
        <w:rPr>
          <w:rFonts w:ascii="Times New Roman" w:hAnsi="Times New Roman" w:cs="Times New Roman"/>
          <w:sz w:val="28"/>
          <w:szCs w:val="28"/>
        </w:rPr>
        <w:t>булла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зубчиками так і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залишилась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Катя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проведе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зубною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щіткою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0F29">
        <w:rPr>
          <w:rFonts w:ascii="Times New Roman" w:hAnsi="Times New Roman" w:cs="Times New Roman"/>
          <w:sz w:val="28"/>
          <w:szCs w:val="28"/>
        </w:rPr>
        <w:t xml:space="preserve">від верху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гребінця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вниз,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ні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0F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C0F29">
        <w:rPr>
          <w:rFonts w:ascii="Times New Roman" w:hAnsi="Times New Roman" w:cs="Times New Roman"/>
          <w:sz w:val="28"/>
          <w:szCs w:val="28"/>
        </w:rPr>
        <w:t xml:space="preserve">ід ясен до краю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зубів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Дивіться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, вся вата, що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1C79">
        <w:rPr>
          <w:rFonts w:ascii="Times New Roman" w:hAnsi="Times New Roman" w:cs="Times New Roman"/>
          <w:sz w:val="28"/>
          <w:szCs w:val="28"/>
        </w:rPr>
        <w:t>бул</w:t>
      </w:r>
      <w:r w:rsidR="008C0F2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зубчиками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знялася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гребінець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став чистим. Так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зубна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щітка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знімає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бруд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наших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зубів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нею правильно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користуватися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</w:rPr>
        <w:t>— Що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0F29">
        <w:rPr>
          <w:rFonts w:ascii="Times New Roman" w:hAnsi="Times New Roman" w:cs="Times New Roman"/>
          <w:sz w:val="28"/>
          <w:szCs w:val="28"/>
        </w:rPr>
        <w:t>ви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0F29">
        <w:rPr>
          <w:rFonts w:ascii="Times New Roman" w:hAnsi="Times New Roman" w:cs="Times New Roman"/>
          <w:sz w:val="28"/>
          <w:szCs w:val="28"/>
        </w:rPr>
        <w:t>робите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8C0F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0F29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того, як почистили зубки?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Навіщо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намилювати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? А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знаєте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зубної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щітки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улюблений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віршик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. Зараз нам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розповість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Даринка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C0F2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</w:rPr>
        <w:t xml:space="preserve">Я —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зубна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щітка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і часу не гаю: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В кого зубки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захворіли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вмить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допомагаю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Я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дружити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з вами рада,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вам моя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порада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: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Чистить зубки треба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— і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дорослим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малим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їсти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0F29">
        <w:rPr>
          <w:rFonts w:ascii="Times New Roman" w:hAnsi="Times New Roman" w:cs="Times New Roman"/>
          <w:sz w:val="28"/>
          <w:szCs w:val="28"/>
        </w:rPr>
        <w:t>більше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продукті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вітаміни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 Якщо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вітамінів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мало, діти</w:t>
      </w:r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погано</w:t>
      </w:r>
      <w:proofErr w:type="gram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ростуть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розвиваються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, часто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хворіють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</w:rPr>
        <w:t xml:space="preserve">— А </w:t>
      </w:r>
      <w:proofErr w:type="spellStart"/>
      <w:proofErr w:type="gramStart"/>
      <w:r w:rsidRPr="008C0F2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поради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дамо</w:t>
      </w:r>
      <w:proofErr w:type="spellEnd"/>
      <w:r w:rsidR="008C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киці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</w:p>
    <w:p w:rsidR="003736C4" w:rsidRPr="008C0F29" w:rsidRDefault="003736C4" w:rsidP="008C0F2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лінуйсь</w:t>
      </w:r>
      <w:proofErr w:type="spellEnd"/>
      <w:r w:rsidR="00831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0F29">
        <w:rPr>
          <w:rFonts w:ascii="Times New Roman" w:hAnsi="Times New Roman" w:cs="Times New Roman"/>
          <w:sz w:val="28"/>
          <w:szCs w:val="28"/>
        </w:rPr>
        <w:t xml:space="preserve">ніколи,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киценька-голубко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,</w:t>
      </w:r>
      <w:r w:rsidRPr="008C0F2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Зранку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8C0F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0F29">
        <w:rPr>
          <w:rFonts w:ascii="Times New Roman" w:hAnsi="Times New Roman" w:cs="Times New Roman"/>
          <w:sz w:val="28"/>
          <w:szCs w:val="28"/>
        </w:rPr>
        <w:t>ідвечір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чистить свої зубки.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Як не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любиш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пасти і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зубної</w:t>
      </w:r>
      <w:proofErr w:type="spellEnd"/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щітки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,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То 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C0F29">
        <w:rPr>
          <w:rFonts w:ascii="Times New Roman" w:hAnsi="Times New Roman" w:cs="Times New Roman"/>
          <w:sz w:val="28"/>
          <w:szCs w:val="28"/>
        </w:rPr>
        <w:t xml:space="preserve"> тебе зубки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зіпсуються</w:t>
      </w:r>
      <w:proofErr w:type="spellEnd"/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  <w:r w:rsidRPr="008C0F2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ласує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вволю,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полюбляє</w:t>
      </w:r>
      <w:proofErr w:type="spellEnd"/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цукор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,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Той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на горе буде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муку.</w:t>
      </w:r>
      <w:r w:rsidRPr="008C0F2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Їсти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треба, люба, сир,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кефі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8C0F29">
        <w:rPr>
          <w:rFonts w:ascii="Times New Roman" w:hAnsi="Times New Roman" w:cs="Times New Roman"/>
          <w:sz w:val="28"/>
          <w:szCs w:val="28"/>
        </w:rPr>
        <w:t>, сметану.</w:t>
      </w:r>
      <w:r w:rsidRPr="008C0F29">
        <w:rPr>
          <w:rFonts w:ascii="Times New Roman" w:hAnsi="Times New Roman" w:cs="Times New Roman"/>
          <w:sz w:val="28"/>
          <w:szCs w:val="28"/>
        </w:rPr>
        <w:br/>
        <w:t xml:space="preserve">Молоко з вершками та </w:t>
      </w:r>
      <w:proofErr w:type="spellStart"/>
      <w:proofErr w:type="gramStart"/>
      <w:r w:rsidRPr="008C0F29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й</w:t>
      </w:r>
      <w:proofErr w:type="gramEnd"/>
      <w:r w:rsidRPr="008C0F29">
        <w:rPr>
          <w:rFonts w:ascii="Times New Roman" w:hAnsi="Times New Roman" w:cs="Times New Roman"/>
          <w:sz w:val="28"/>
          <w:szCs w:val="28"/>
        </w:rPr>
        <w:t xml:space="preserve"> кашу манну.</w:t>
      </w:r>
    </w:p>
    <w:p w:rsidR="003736C4" w:rsidRPr="00C37CFC" w:rsidRDefault="003736C4" w:rsidP="008C0F2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C37CF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37CFC">
        <w:rPr>
          <w:rFonts w:ascii="Times New Roman" w:hAnsi="Times New Roman" w:cs="Times New Roman"/>
          <w:b/>
          <w:sz w:val="28"/>
          <w:szCs w:val="28"/>
        </w:rPr>
        <w:t>ідсумок</w:t>
      </w:r>
      <w:proofErr w:type="spellEnd"/>
    </w:p>
    <w:p w:rsidR="003736C4" w:rsidRPr="008C0F29" w:rsidRDefault="004F7D67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CFC">
        <w:rPr>
          <w:rFonts w:ascii="Times New Roman" w:hAnsi="Times New Roman" w:cs="Times New Roman"/>
          <w:b/>
          <w:sz w:val="28"/>
          <w:szCs w:val="28"/>
        </w:rPr>
        <w:t>Керівник</w:t>
      </w:r>
      <w:r w:rsidR="00C37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3736C4" w:rsidRPr="008C0F29">
        <w:rPr>
          <w:rFonts w:ascii="Times New Roman" w:hAnsi="Times New Roman" w:cs="Times New Roman"/>
          <w:sz w:val="28"/>
          <w:szCs w:val="28"/>
        </w:rPr>
        <w:t xml:space="preserve">Ви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зрозуміли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киці</w:t>
      </w:r>
      <w:proofErr w:type="spellEnd"/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боліли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зубки?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поради</w:t>
      </w:r>
      <w:proofErr w:type="spellEnd"/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6C4" w:rsidRPr="008C0F29">
        <w:rPr>
          <w:rFonts w:ascii="Times New Roman" w:hAnsi="Times New Roman" w:cs="Times New Roman"/>
          <w:sz w:val="28"/>
          <w:szCs w:val="28"/>
        </w:rPr>
        <w:t>ви</w:t>
      </w:r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дали? Що</w:t>
      </w:r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їсти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736C4" w:rsidRPr="008C0F29">
        <w:rPr>
          <w:rFonts w:ascii="Times New Roman" w:hAnsi="Times New Roman" w:cs="Times New Roman"/>
          <w:sz w:val="28"/>
          <w:szCs w:val="28"/>
        </w:rPr>
        <w:t>щоб</w:t>
      </w:r>
      <w:proofErr w:type="gram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3736C4" w:rsidRPr="008C0F29">
        <w:rPr>
          <w:rFonts w:ascii="Times New Roman" w:hAnsi="Times New Roman" w:cs="Times New Roman"/>
          <w:sz w:val="28"/>
          <w:szCs w:val="28"/>
        </w:rPr>
        <w:t>боліли</w:t>
      </w:r>
      <w:proofErr w:type="spellEnd"/>
      <w:r w:rsidR="003736C4" w:rsidRPr="008C0F29">
        <w:rPr>
          <w:rFonts w:ascii="Times New Roman" w:hAnsi="Times New Roman" w:cs="Times New Roman"/>
          <w:sz w:val="28"/>
          <w:szCs w:val="28"/>
        </w:rPr>
        <w:t xml:space="preserve"> зубки?</w:t>
      </w:r>
    </w:p>
    <w:p w:rsidR="003736C4" w:rsidRPr="008C0F29" w:rsidRDefault="003736C4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Киці</w:t>
      </w:r>
      <w:proofErr w:type="spellEnd"/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додому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мама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шука</w:t>
      </w:r>
      <w:proofErr w:type="gramStart"/>
      <w:r w:rsidRPr="008C0F2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736C4" w:rsidRPr="008C0F29" w:rsidRDefault="003736C4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F29">
        <w:rPr>
          <w:rFonts w:ascii="Times New Roman" w:hAnsi="Times New Roman" w:cs="Times New Roman"/>
          <w:sz w:val="28"/>
          <w:szCs w:val="28"/>
        </w:rPr>
        <w:t>Діти</w:t>
      </w:r>
      <w:r w:rsidR="00C37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прощаються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C0F29">
        <w:rPr>
          <w:rFonts w:ascii="Times New Roman" w:hAnsi="Times New Roman" w:cs="Times New Roman"/>
          <w:sz w:val="28"/>
          <w:szCs w:val="28"/>
        </w:rPr>
        <w:t>кицею</w:t>
      </w:r>
      <w:proofErr w:type="spellEnd"/>
      <w:r w:rsidRPr="008C0F29">
        <w:rPr>
          <w:rFonts w:ascii="Times New Roman" w:hAnsi="Times New Roman" w:cs="Times New Roman"/>
          <w:sz w:val="28"/>
          <w:szCs w:val="28"/>
        </w:rPr>
        <w:t>.</w:t>
      </w:r>
    </w:p>
    <w:p w:rsidR="00D72F75" w:rsidRPr="004F7D67" w:rsidRDefault="004F7D67" w:rsidP="008C0F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F29">
        <w:rPr>
          <w:rFonts w:ascii="Times New Roman" w:hAnsi="Times New Roman" w:cs="Times New Roman"/>
          <w:sz w:val="28"/>
          <w:szCs w:val="28"/>
        </w:rPr>
        <w:br/>
      </w:r>
      <w:r w:rsidRPr="008C0F29">
        <w:rPr>
          <w:rFonts w:ascii="Times New Roman" w:hAnsi="Times New Roman" w:cs="Times New Roman"/>
          <w:sz w:val="28"/>
          <w:szCs w:val="28"/>
        </w:rPr>
        <w:br/>
      </w:r>
      <w:r w:rsidRPr="008C0F29">
        <w:rPr>
          <w:rFonts w:ascii="Times New Roman" w:hAnsi="Times New Roman" w:cs="Times New Roman"/>
          <w:sz w:val="28"/>
          <w:szCs w:val="28"/>
        </w:rPr>
        <w:br/>
      </w:r>
      <w:r w:rsidRPr="008C0F29">
        <w:rPr>
          <w:rFonts w:ascii="Times New Roman" w:hAnsi="Times New Roman" w:cs="Times New Roman"/>
          <w:sz w:val="28"/>
          <w:szCs w:val="28"/>
        </w:rPr>
        <w:br/>
      </w:r>
      <w:r w:rsidRPr="008C0F2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lang w:val="uk-UA"/>
        </w:rPr>
        <w:br/>
      </w:r>
      <w:r>
        <w:rPr>
          <w:rFonts w:ascii="Times New Roman" w:hAnsi="Times New Roman" w:cs="Times New Roman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F7D67">
        <w:rPr>
          <w:rFonts w:ascii="Times New Roman" w:hAnsi="Times New Roman" w:cs="Times New Roman"/>
          <w:sz w:val="28"/>
          <w:szCs w:val="28"/>
          <w:lang w:val="uk-UA"/>
        </w:rPr>
        <w:t>жерела: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1)</w:t>
      </w:r>
      <w:r w:rsidRPr="004F7D67">
        <w:rPr>
          <w:rFonts w:ascii="Times New Roman" w:hAnsi="Times New Roman" w:cs="Times New Roman"/>
          <w:sz w:val="28"/>
          <w:szCs w:val="28"/>
          <w:lang w:val="uk-UA"/>
        </w:rPr>
        <w:t>http://licey58.zp.ua/metodichni_rozrobki/dopovid-pedagogika-tolerantnosti.html</w:t>
      </w:r>
    </w:p>
    <w:sectPr w:rsidR="00D72F75" w:rsidRPr="004F7D67" w:rsidSect="0065788D">
      <w:pgSz w:w="11906" w:h="16838"/>
      <w:pgMar w:top="1134" w:right="850" w:bottom="851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2CE6"/>
    <w:rsid w:val="00037504"/>
    <w:rsid w:val="003736C4"/>
    <w:rsid w:val="004F7D67"/>
    <w:rsid w:val="00643342"/>
    <w:rsid w:val="0065788D"/>
    <w:rsid w:val="006F40F3"/>
    <w:rsid w:val="00831C79"/>
    <w:rsid w:val="00837F60"/>
    <w:rsid w:val="008C0F29"/>
    <w:rsid w:val="00916557"/>
    <w:rsid w:val="00952CE6"/>
    <w:rsid w:val="00C17A6D"/>
    <w:rsid w:val="00C23049"/>
    <w:rsid w:val="00C37CFC"/>
    <w:rsid w:val="00F7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36C4"/>
    <w:rPr>
      <w:b/>
      <w:bCs/>
    </w:rPr>
  </w:style>
  <w:style w:type="paragraph" w:styleId="a4">
    <w:name w:val="No Spacing"/>
    <w:link w:val="a5"/>
    <w:uiPriority w:val="1"/>
    <w:qFormat/>
    <w:rsid w:val="003736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3736C4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3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6C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37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36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36C4"/>
    <w:rPr>
      <w:b/>
      <w:bCs/>
    </w:rPr>
  </w:style>
  <w:style w:type="paragraph" w:styleId="a4">
    <w:name w:val="No Spacing"/>
    <w:link w:val="a5"/>
    <w:uiPriority w:val="1"/>
    <w:qFormat/>
    <w:rsid w:val="003736C4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3736C4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3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6C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37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3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Світловодськ 2017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: « До країни здоров”я»</vt:lpstr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: « До країни здоров”я»</dc:title>
  <dc:creator>Керівник гуртка образотворчого мистецтва: Батура А.А.</dc:creator>
  <cp:lastModifiedBy>XTreme.ws</cp:lastModifiedBy>
  <cp:revision>9</cp:revision>
  <dcterms:created xsi:type="dcterms:W3CDTF">2017-01-24T10:14:00Z</dcterms:created>
  <dcterms:modified xsi:type="dcterms:W3CDTF">2017-02-12T19:37:00Z</dcterms:modified>
</cp:coreProperties>
</file>